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C00E9B" w14:textId="145DB324" w:rsidR="00DB644F" w:rsidRPr="00DF0195" w:rsidRDefault="002B0D0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jc w:val="center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DF0195">
        <w:rPr>
          <w:rFonts w:ascii="Times New Roman" w:eastAsia="Arial" w:hAnsi="Times New Roman" w:cs="Times New Roman"/>
          <w:color w:val="292929"/>
          <w:sz w:val="28"/>
          <w:szCs w:val="28"/>
        </w:rPr>
        <w:t>Тест эмоционального интеллекта</w:t>
      </w:r>
      <w:r w:rsidR="00DF0195" w:rsidRPr="00DF0195"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 Люсина</w:t>
      </w:r>
    </w:p>
    <w:p w14:paraId="69AE2505" w14:textId="58CF32D1" w:rsidR="00DF0195" w:rsidRPr="00DF0195" w:rsidRDefault="00DF019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jc w:val="center"/>
        <w:rPr>
          <w:rFonts w:ascii="Times New Roman" w:eastAsia="Arial" w:hAnsi="Times New Roman" w:cs="Times New Roman"/>
          <w:color w:val="292929"/>
          <w:sz w:val="28"/>
          <w:szCs w:val="28"/>
        </w:rPr>
      </w:pPr>
    </w:p>
    <w:p w14:paraId="7F6E178F" w14:textId="44410621" w:rsidR="00D71835" w:rsidRDefault="00D71835" w:rsidP="00D71835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- </w:t>
      </w:r>
      <w:r w:rsidRPr="00D71835">
        <w:rPr>
          <w:rFonts w:ascii="Times New Roman" w:hAnsi="Times New Roman" w:cs="Times New Roman"/>
          <w:b/>
          <w:bCs/>
          <w:sz w:val="28"/>
          <w:szCs w:val="28"/>
        </w:rPr>
        <w:t>Эмоциональный интеллект Люсин</w:t>
      </w:r>
    </w:p>
    <w:p w14:paraId="277A891A" w14:textId="77777777" w:rsidR="00D71835" w:rsidRDefault="00D71835" w:rsidP="00DF019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FCCBEEE" w14:textId="77777777" w:rsidR="003F0090" w:rsidRPr="007030E5" w:rsidRDefault="003F0090" w:rsidP="003F00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7CC58008" w14:textId="77777777" w:rsidR="003F0090" w:rsidRDefault="003F0090" w:rsidP="003F009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FCDAF5D" w14:textId="77777777" w:rsidR="003F0090" w:rsidRDefault="003F0090" w:rsidP="003F009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0CD5162" w14:textId="77777777" w:rsidR="003F0090" w:rsidRPr="007D017C" w:rsidRDefault="003F0090" w:rsidP="003F009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6FB80B31" w14:textId="77777777" w:rsidR="003F0090" w:rsidRPr="007D017C" w:rsidRDefault="003F0090" w:rsidP="003F0090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</w:t>
      </w:r>
      <w:r w:rsidRPr="007D017C">
        <w:rPr>
          <w:rFonts w:ascii="Times New Roman" w:hAnsi="Times New Roman" w:cs="Times New Roman"/>
          <w:sz w:val="28"/>
          <w:szCs w:val="28"/>
        </w:rPr>
        <w:t>:</w:t>
      </w:r>
    </w:p>
    <w:p w14:paraId="02925AE7" w14:textId="7E516AE0" w:rsidR="003F0090" w:rsidRPr="007D017C" w:rsidRDefault="003F0090" w:rsidP="003F0090">
      <w:pPr>
        <w:pStyle w:val="aff1"/>
        <w:numPr>
          <w:ilvl w:val="0"/>
          <w:numId w:val="1"/>
        </w:numPr>
        <w:spacing w:after="160" w:line="259" w:lineRule="auto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</w:t>
      </w:r>
      <w:r>
        <w:rPr>
          <w:rFonts w:ascii="Times New Roman" w:hAnsi="Times New Roman" w:cs="Times New Roman"/>
          <w:b/>
          <w:bCs/>
          <w:sz w:val="28"/>
          <w:szCs w:val="28"/>
        </w:rPr>
        <w:t>Класс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 xml:space="preserve">, Номер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класса,Школа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Техникум,</w:t>
      </w:r>
      <w:r>
        <w:rPr>
          <w:rFonts w:ascii="Times New Roman" w:hAnsi="Times New Roman" w:cs="Times New Roman"/>
          <w:b/>
          <w:bCs/>
          <w:sz w:val="28"/>
          <w:szCs w:val="28"/>
        </w:rPr>
        <w:t>Отделение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Филиал,Отдел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>, Организация и т.п.</w:t>
      </w:r>
      <w:r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 xml:space="preserve">тестируемый должен выбрать </w:t>
      </w:r>
      <w:r>
        <w:rPr>
          <w:rFonts w:ascii="Times New Roman" w:hAnsi="Times New Roman" w:cs="Times New Roman"/>
          <w:sz w:val="28"/>
          <w:szCs w:val="28"/>
        </w:rPr>
        <w:t xml:space="preserve">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</w:t>
      </w:r>
      <w:r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количество вариантов небольшое</w:t>
      </w:r>
    </w:p>
    <w:p w14:paraId="43B60C63" w14:textId="77777777" w:rsidR="003F0090" w:rsidRPr="007D017C" w:rsidRDefault="003F0090" w:rsidP="003F0090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3A05FBD9" w14:textId="77777777" w:rsidR="003F0090" w:rsidRDefault="003F0090" w:rsidP="003F0090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32E6A564" wp14:editId="5563AF6A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6C4D5749" wp14:editId="6E1A8D4B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B820F" w14:textId="77777777" w:rsidR="003F0090" w:rsidRPr="009D5BA2" w:rsidRDefault="003F0090" w:rsidP="003F0090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2D94533" w14:textId="77777777" w:rsidR="003F0090" w:rsidRDefault="003F0090" w:rsidP="003F0090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BAB672B" wp14:editId="49A185E8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549AF257" wp14:editId="574FE4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0A7DF" w14:textId="77777777" w:rsidR="003F0090" w:rsidRDefault="003F0090" w:rsidP="003F00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0F74D0AF" w14:textId="77777777" w:rsidR="003F0090" w:rsidRDefault="003F0090" w:rsidP="003F0090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EF8F883" wp14:editId="206297ED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685AC" w14:textId="77777777" w:rsidR="003F0090" w:rsidRDefault="003F0090" w:rsidP="003F00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50F2BE85" w14:textId="77777777" w:rsidR="003F0090" w:rsidRDefault="003F0090" w:rsidP="003F00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0B83E683" w14:textId="77777777" w:rsidR="003F0090" w:rsidRDefault="003F0090" w:rsidP="003F0090">
      <w:pPr>
        <w:rPr>
          <w:noProof/>
        </w:rPr>
      </w:pPr>
    </w:p>
    <w:p w14:paraId="5E2EDC2C" w14:textId="77777777" w:rsidR="003F0090" w:rsidRDefault="003F0090" w:rsidP="003F0090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16B2CE1" wp14:editId="07A555AF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C160BF" w14:textId="77777777" w:rsidR="003F0090" w:rsidRPr="00191BFC" w:rsidRDefault="003F0090" w:rsidP="003F0090">
      <w:pPr>
        <w:rPr>
          <w:rFonts w:ascii="Times New Roman" w:hAnsi="Times New Roman" w:cs="Times New Roman"/>
          <w:sz w:val="28"/>
          <w:szCs w:val="28"/>
        </w:rPr>
      </w:pPr>
    </w:p>
    <w:p w14:paraId="03A95449" w14:textId="77777777" w:rsidR="003F0090" w:rsidRPr="00191BFC" w:rsidRDefault="003F0090" w:rsidP="003F0090">
      <w:pPr>
        <w:rPr>
          <w:rFonts w:ascii="Times New Roman" w:hAnsi="Times New Roman" w:cs="Times New Roman"/>
          <w:sz w:val="28"/>
          <w:szCs w:val="28"/>
        </w:rPr>
      </w:pPr>
    </w:p>
    <w:p w14:paraId="12132048" w14:textId="77777777" w:rsidR="003F0090" w:rsidRDefault="003F0090" w:rsidP="003F00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02CA20A2" w14:textId="77777777" w:rsidR="003F0090" w:rsidRPr="00B24106" w:rsidRDefault="003F0090" w:rsidP="003F0090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1F529C5A" w14:textId="77777777" w:rsidR="003F0090" w:rsidRPr="00B24106" w:rsidRDefault="003F0090" w:rsidP="003F0090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3F44F6B3" w14:textId="77777777" w:rsidR="003F0090" w:rsidRDefault="003F0090" w:rsidP="003F0090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3B8FEE1" w14:textId="77777777" w:rsidR="003F0090" w:rsidRDefault="003F0090" w:rsidP="003F0090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CD4D8EA" wp14:editId="3C927325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6CD02" w14:textId="77777777" w:rsidR="003F0090" w:rsidRDefault="003F0090" w:rsidP="003F0090">
      <w:pPr>
        <w:rPr>
          <w:rFonts w:ascii="Times New Roman" w:hAnsi="Times New Roman" w:cs="Times New Roman"/>
          <w:sz w:val="28"/>
          <w:szCs w:val="28"/>
        </w:rPr>
      </w:pPr>
    </w:p>
    <w:p w14:paraId="34C3CCAC" w14:textId="77777777" w:rsidR="003F0090" w:rsidRDefault="003F0090" w:rsidP="003F00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568FC191" w14:textId="77777777" w:rsidR="003F0090" w:rsidRDefault="003F0090" w:rsidP="003F0090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958247D" wp14:editId="257CA548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1C4C5" w14:textId="77777777" w:rsidR="003F0090" w:rsidRDefault="003F0090" w:rsidP="003F00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33A8F176" w14:textId="77777777" w:rsidR="00DF0195" w:rsidRPr="00DF0195" w:rsidRDefault="00DF0195" w:rsidP="00DF0195">
      <w:pPr>
        <w:rPr>
          <w:rFonts w:ascii="Times New Roman" w:hAnsi="Times New Roman" w:cs="Times New Roman"/>
          <w:sz w:val="28"/>
          <w:szCs w:val="28"/>
        </w:rPr>
      </w:pPr>
    </w:p>
    <w:p w14:paraId="5829BEA9" w14:textId="2D9ECDCE" w:rsidR="00DF0195" w:rsidRPr="00DF0195" w:rsidRDefault="00DF0195" w:rsidP="00DF019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DF0195">
        <w:rPr>
          <w:rFonts w:ascii="Times New Roman" w:hAnsi="Times New Roman" w:cs="Times New Roman"/>
          <w:b/>
          <w:bCs/>
          <w:sz w:val="28"/>
          <w:szCs w:val="28"/>
        </w:rPr>
        <w:t>Пример оформления комплексного теста, включающего все тесты лидерства.</w:t>
      </w:r>
    </w:p>
    <w:p w14:paraId="62CB9D90" w14:textId="1A7B3027" w:rsidR="00DF0195" w:rsidRPr="00DF0195" w:rsidRDefault="001B73FA" w:rsidP="00DF019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DF0195" w:rsidRPr="00DF0195">
          <w:rPr>
            <w:rStyle w:val="afc"/>
            <w:rFonts w:ascii="Times New Roman" w:hAnsi="Times New Roman" w:cs="Times New Roman"/>
            <w:sz w:val="28"/>
            <w:szCs w:val="28"/>
          </w:rPr>
          <w:t>https://forms.yandex.ru/cloud/67da855c90fa7b265e01abaf/</w:t>
        </w:r>
      </w:hyperlink>
    </w:p>
    <w:p w14:paraId="228ED7FB" w14:textId="7E462953" w:rsidR="00DF0195" w:rsidRDefault="00DF0195" w:rsidP="00DF019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</w:p>
    <w:p w14:paraId="58698F11" w14:textId="77777777" w:rsidR="005E20A4" w:rsidRDefault="005E20A4" w:rsidP="005E20A4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64A26707" w14:textId="77777777" w:rsidR="005E20A4" w:rsidRDefault="005E20A4" w:rsidP="005E20A4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00A516D5" w14:textId="77777777" w:rsidR="005E20A4" w:rsidRPr="00DF0195" w:rsidRDefault="005E20A4" w:rsidP="00DF019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</w:p>
    <w:p w14:paraId="1D284864" w14:textId="36F5802C" w:rsidR="00DF0195" w:rsidRDefault="00DF0195" w:rsidP="00DF019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DF0195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Вопросы теста</w:t>
      </w:r>
    </w:p>
    <w:p w14:paraId="0342F307" w14:textId="1A53E7BB" w:rsidR="005A1CA5" w:rsidRPr="005A1CA5" w:rsidRDefault="005A1CA5" w:rsidP="00DF019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5A1CA5">
        <w:rPr>
          <w:rFonts w:ascii="Times New Roman" w:eastAsia="Arial" w:hAnsi="Times New Roman" w:cs="Times New Roman"/>
          <w:color w:val="292929"/>
          <w:sz w:val="28"/>
          <w:szCs w:val="28"/>
        </w:rPr>
        <w:t>Таблица 1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8"/>
        <w:gridCol w:w="8847"/>
      </w:tblGrid>
      <w:tr w:rsidR="00DF0195" w14:paraId="10AA4DDD" w14:textId="77777777" w:rsidTr="005A1CA5">
        <w:tc>
          <w:tcPr>
            <w:tcW w:w="279" w:type="dxa"/>
          </w:tcPr>
          <w:p w14:paraId="66CF9B30" w14:textId="1FEDB2F3" w:rsidR="00DF0195" w:rsidRDefault="005A1CA5" w:rsidP="00DF019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  <w:t>№</w:t>
            </w:r>
          </w:p>
        </w:tc>
        <w:tc>
          <w:tcPr>
            <w:tcW w:w="9066" w:type="dxa"/>
          </w:tcPr>
          <w:p w14:paraId="4581691D" w14:textId="62258F7A" w:rsidR="00DF0195" w:rsidRDefault="005A1CA5" w:rsidP="00DF019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  <w:t>Утверждение</w:t>
            </w:r>
          </w:p>
        </w:tc>
      </w:tr>
      <w:tr w:rsidR="005A1CA5" w14:paraId="7C92520B" w14:textId="77777777" w:rsidTr="005A1CA5">
        <w:tc>
          <w:tcPr>
            <w:tcW w:w="279" w:type="dxa"/>
          </w:tcPr>
          <w:p w14:paraId="33EE544E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59250735" w14:textId="52AF5DF2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замечаю, когда близкий человек переживает, даже если он (она) пытается это скрыть</w:t>
            </w:r>
          </w:p>
        </w:tc>
      </w:tr>
      <w:tr w:rsidR="005A1CA5" w14:paraId="1F0826E0" w14:textId="77777777" w:rsidTr="005A1CA5">
        <w:tc>
          <w:tcPr>
            <w:tcW w:w="279" w:type="dxa"/>
          </w:tcPr>
          <w:p w14:paraId="7079BFF8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09C67F23" w14:textId="2CB3FEE2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Если человек на меня обижается, я не знаю, как восстановить с ним хорошие отношения</w:t>
            </w:r>
          </w:p>
        </w:tc>
      </w:tr>
      <w:tr w:rsidR="005A1CA5" w14:paraId="0FA0DD6A" w14:textId="77777777" w:rsidTr="005A1CA5">
        <w:tc>
          <w:tcPr>
            <w:tcW w:w="279" w:type="dxa"/>
          </w:tcPr>
          <w:p w14:paraId="16C82BF4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184AFB8C" w14:textId="1045E225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Мне легко догадаться о чувствах человека по выражению его лица</w:t>
            </w:r>
          </w:p>
        </w:tc>
      </w:tr>
      <w:tr w:rsidR="005A1CA5" w14:paraId="4A6B0E7B" w14:textId="77777777" w:rsidTr="005A1CA5">
        <w:tc>
          <w:tcPr>
            <w:tcW w:w="279" w:type="dxa"/>
          </w:tcPr>
          <w:p w14:paraId="295ADDC9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1DFB3D4A" w14:textId="64016833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хорошо знаю, чем заняться, чтобы улучшить себе настроение</w:t>
            </w:r>
          </w:p>
        </w:tc>
      </w:tr>
      <w:tr w:rsidR="005A1CA5" w14:paraId="672145CC" w14:textId="77777777" w:rsidTr="005A1CA5">
        <w:tc>
          <w:tcPr>
            <w:tcW w:w="279" w:type="dxa"/>
          </w:tcPr>
          <w:p w14:paraId="08177348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06AE4888" w14:textId="250766AA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У меня обычно не получается повлиять на эмоциональное состояние своего собеседника</w:t>
            </w:r>
          </w:p>
        </w:tc>
      </w:tr>
      <w:tr w:rsidR="005A1CA5" w14:paraId="20234426" w14:textId="77777777" w:rsidTr="005A1CA5">
        <w:tc>
          <w:tcPr>
            <w:tcW w:w="279" w:type="dxa"/>
          </w:tcPr>
          <w:p w14:paraId="027F8C63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72396D4E" w14:textId="27FA3E15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Когда я раздражаюсь, то не могу сдержаться, и говорю всё, что думаю</w:t>
            </w:r>
          </w:p>
        </w:tc>
      </w:tr>
      <w:tr w:rsidR="005A1CA5" w14:paraId="6E09E921" w14:textId="77777777" w:rsidTr="005A1CA5">
        <w:tc>
          <w:tcPr>
            <w:tcW w:w="279" w:type="dxa"/>
          </w:tcPr>
          <w:p w14:paraId="03FA2520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2E6EDC65" w14:textId="462C798E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хорошо понимаю, почему мне нравятся или не нравятся те или иные люди</w:t>
            </w:r>
          </w:p>
        </w:tc>
      </w:tr>
      <w:tr w:rsidR="005A1CA5" w14:paraId="5C89479E" w14:textId="77777777" w:rsidTr="005A1CA5">
        <w:tc>
          <w:tcPr>
            <w:tcW w:w="279" w:type="dxa"/>
          </w:tcPr>
          <w:p w14:paraId="0D417A0C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23F3D6EF" w14:textId="334012D4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не сразу замечаю, когда начинаю злиться</w:t>
            </w:r>
          </w:p>
        </w:tc>
      </w:tr>
      <w:tr w:rsidR="005A1CA5" w14:paraId="0C48ED81" w14:textId="77777777" w:rsidTr="005A1CA5">
        <w:tc>
          <w:tcPr>
            <w:tcW w:w="279" w:type="dxa"/>
          </w:tcPr>
          <w:p w14:paraId="198D6C77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6186D291" w14:textId="3C1F2B7A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умею улучшить настроение окружающих</w:t>
            </w:r>
          </w:p>
        </w:tc>
      </w:tr>
      <w:tr w:rsidR="005A1CA5" w14:paraId="2BDB5CBC" w14:textId="77777777" w:rsidTr="005A1CA5">
        <w:tc>
          <w:tcPr>
            <w:tcW w:w="279" w:type="dxa"/>
          </w:tcPr>
          <w:p w14:paraId="64CC25C2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06D170A7" w14:textId="12D3C6B5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Если я увлекаюсь разговором, то говорю слишком громко и активно жестикулирую</w:t>
            </w:r>
          </w:p>
        </w:tc>
      </w:tr>
      <w:tr w:rsidR="005A1CA5" w14:paraId="06862208" w14:textId="77777777" w:rsidTr="005A1CA5">
        <w:tc>
          <w:tcPr>
            <w:tcW w:w="279" w:type="dxa"/>
          </w:tcPr>
          <w:p w14:paraId="19815644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11D72A80" w14:textId="617AC9FF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понимаю душевное состояние некоторых людей без слов</w:t>
            </w:r>
          </w:p>
        </w:tc>
      </w:tr>
      <w:tr w:rsidR="005A1CA5" w14:paraId="4C351A36" w14:textId="77777777" w:rsidTr="005A1CA5">
        <w:tc>
          <w:tcPr>
            <w:tcW w:w="279" w:type="dxa"/>
          </w:tcPr>
          <w:p w14:paraId="62D442DA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04159D02" w14:textId="3EA416FA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В экстремальной ситуации я не могу усилием воли взять себя в руки</w:t>
            </w:r>
          </w:p>
        </w:tc>
      </w:tr>
      <w:tr w:rsidR="005A1CA5" w14:paraId="34EE27A5" w14:textId="77777777" w:rsidTr="005A1CA5">
        <w:tc>
          <w:tcPr>
            <w:tcW w:w="279" w:type="dxa"/>
          </w:tcPr>
          <w:p w14:paraId="2C3B6435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7D800FE1" w14:textId="38123868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легко понимаю мимику и жесты других людей</w:t>
            </w:r>
          </w:p>
        </w:tc>
      </w:tr>
      <w:tr w:rsidR="005A1CA5" w14:paraId="7E2BFB46" w14:textId="77777777" w:rsidTr="005A1CA5">
        <w:tc>
          <w:tcPr>
            <w:tcW w:w="279" w:type="dxa"/>
          </w:tcPr>
          <w:p w14:paraId="2F73B6FD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053FDDC8" w14:textId="2E0AC17A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Когда я злюсь, я знаю, почему</w:t>
            </w:r>
          </w:p>
        </w:tc>
      </w:tr>
      <w:tr w:rsidR="005A1CA5" w14:paraId="560345F7" w14:textId="77777777" w:rsidTr="005A1CA5">
        <w:tc>
          <w:tcPr>
            <w:tcW w:w="279" w:type="dxa"/>
          </w:tcPr>
          <w:p w14:paraId="7853A06A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3B3E099B" w14:textId="6DAD3B09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знаю, как ободрить человека, находящегося в тяжелой ситуации</w:t>
            </w:r>
          </w:p>
        </w:tc>
      </w:tr>
      <w:tr w:rsidR="005A1CA5" w14:paraId="17E57570" w14:textId="77777777" w:rsidTr="005A1CA5">
        <w:tc>
          <w:tcPr>
            <w:tcW w:w="279" w:type="dxa"/>
          </w:tcPr>
          <w:p w14:paraId="569FF995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5236B5B3" w14:textId="29BEC0AE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Окружающие считают меня слишком эмоциональным человеком</w:t>
            </w:r>
          </w:p>
        </w:tc>
      </w:tr>
      <w:tr w:rsidR="005A1CA5" w14:paraId="4E93756A" w14:textId="77777777" w:rsidTr="005A1CA5">
        <w:tc>
          <w:tcPr>
            <w:tcW w:w="279" w:type="dxa"/>
          </w:tcPr>
          <w:p w14:paraId="58D70242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4B7E7D23" w14:textId="15F2A928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способен успокоить близких, когда они находятся в напряжённом состоянии</w:t>
            </w:r>
          </w:p>
        </w:tc>
      </w:tr>
      <w:tr w:rsidR="005A1CA5" w14:paraId="7604F286" w14:textId="77777777" w:rsidTr="005A1CA5">
        <w:tc>
          <w:tcPr>
            <w:tcW w:w="279" w:type="dxa"/>
          </w:tcPr>
          <w:p w14:paraId="0A0C4B36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14AE1915" w14:textId="1950241F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Мне бывает трудно описать, что я чувствую по отношению к другим</w:t>
            </w:r>
          </w:p>
        </w:tc>
      </w:tr>
      <w:tr w:rsidR="005A1CA5" w14:paraId="452555F6" w14:textId="77777777" w:rsidTr="005A1CA5">
        <w:tc>
          <w:tcPr>
            <w:tcW w:w="279" w:type="dxa"/>
          </w:tcPr>
          <w:p w14:paraId="36D8EBDA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3ADCD6B3" w14:textId="328682C4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Если я смущаюсь при общении с незнакомыми людьми, то могу это скрыть</w:t>
            </w:r>
          </w:p>
        </w:tc>
      </w:tr>
      <w:tr w:rsidR="005A1CA5" w14:paraId="5034595D" w14:textId="77777777" w:rsidTr="005A1CA5">
        <w:tc>
          <w:tcPr>
            <w:tcW w:w="279" w:type="dxa"/>
          </w:tcPr>
          <w:p w14:paraId="445F9C67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22FFF3B0" w14:textId="6D537A4F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Глядя на человека, я легко могу понять его эмоциональное состояние</w:t>
            </w:r>
          </w:p>
        </w:tc>
      </w:tr>
      <w:tr w:rsidR="005A1CA5" w14:paraId="1D076CD6" w14:textId="77777777" w:rsidTr="005A1CA5">
        <w:tc>
          <w:tcPr>
            <w:tcW w:w="279" w:type="dxa"/>
          </w:tcPr>
          <w:p w14:paraId="035527FF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74EC01A1" w14:textId="36881220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контролирую выражение чувств на своем лице</w:t>
            </w:r>
          </w:p>
        </w:tc>
      </w:tr>
      <w:tr w:rsidR="005A1CA5" w14:paraId="6D0CE0C2" w14:textId="77777777" w:rsidTr="005A1CA5">
        <w:tc>
          <w:tcPr>
            <w:tcW w:w="279" w:type="dxa"/>
          </w:tcPr>
          <w:p w14:paraId="40E71526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7C23309D" w14:textId="1D2C1EFB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Бывает, что я не понимаю, почему испытываю то или иное чувство</w:t>
            </w:r>
          </w:p>
        </w:tc>
      </w:tr>
      <w:tr w:rsidR="005A1CA5" w14:paraId="4CB804B9" w14:textId="77777777" w:rsidTr="005A1CA5">
        <w:tc>
          <w:tcPr>
            <w:tcW w:w="279" w:type="dxa"/>
          </w:tcPr>
          <w:p w14:paraId="221757B5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748C7D83" w14:textId="40AD565B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В критических ситуациях я умею контролировать выражение своих эмоций</w:t>
            </w:r>
          </w:p>
        </w:tc>
      </w:tr>
      <w:tr w:rsidR="005A1CA5" w14:paraId="58EC7CEC" w14:textId="77777777" w:rsidTr="005A1CA5">
        <w:tc>
          <w:tcPr>
            <w:tcW w:w="279" w:type="dxa"/>
          </w:tcPr>
          <w:p w14:paraId="4A9A0A0B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128023DC" w14:textId="54D6AC5C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Если надо, я могу разозлить человека</w:t>
            </w:r>
          </w:p>
        </w:tc>
      </w:tr>
      <w:tr w:rsidR="005A1CA5" w14:paraId="3143BF5F" w14:textId="77777777" w:rsidTr="005A1CA5">
        <w:tc>
          <w:tcPr>
            <w:tcW w:w="279" w:type="dxa"/>
          </w:tcPr>
          <w:p w14:paraId="038146F3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118B8A42" w14:textId="4A9F3451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Когда я испытываю положительные эмоции, я знаю, как поддержать это состояние</w:t>
            </w:r>
          </w:p>
        </w:tc>
      </w:tr>
      <w:tr w:rsidR="005A1CA5" w14:paraId="048B3AE3" w14:textId="77777777" w:rsidTr="005A1CA5">
        <w:tc>
          <w:tcPr>
            <w:tcW w:w="279" w:type="dxa"/>
          </w:tcPr>
          <w:p w14:paraId="0F117E99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2D327A51" w14:textId="58A6DAAC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Как правило, я понимаю, какую эмоцию испытываю</w:t>
            </w:r>
          </w:p>
        </w:tc>
      </w:tr>
      <w:tr w:rsidR="005A1CA5" w14:paraId="46C9B0DA" w14:textId="77777777" w:rsidTr="005A1CA5">
        <w:tc>
          <w:tcPr>
            <w:tcW w:w="279" w:type="dxa"/>
          </w:tcPr>
          <w:p w14:paraId="6C5ED88D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0DA67B02" w14:textId="141FCAC2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Если собеседник пытается скрыть свои эмоции, я сразу чувствую это</w:t>
            </w:r>
          </w:p>
        </w:tc>
      </w:tr>
      <w:tr w:rsidR="005A1CA5" w14:paraId="69692C13" w14:textId="77777777" w:rsidTr="005A1CA5">
        <w:tc>
          <w:tcPr>
            <w:tcW w:w="279" w:type="dxa"/>
          </w:tcPr>
          <w:p w14:paraId="42926CB8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06619A4D" w14:textId="22B238E3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знаю, как успокоиться, если я разозлился</w:t>
            </w:r>
          </w:p>
        </w:tc>
      </w:tr>
      <w:tr w:rsidR="005A1CA5" w14:paraId="7DABE7B8" w14:textId="77777777" w:rsidTr="005A1CA5">
        <w:tc>
          <w:tcPr>
            <w:tcW w:w="279" w:type="dxa"/>
          </w:tcPr>
          <w:p w14:paraId="02CCC646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04DF1817" w14:textId="2A3D3016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Можно определить, что чувствует человек, просто прислушиваясь к звучанию его голоса</w:t>
            </w:r>
          </w:p>
        </w:tc>
      </w:tr>
      <w:tr w:rsidR="005A1CA5" w14:paraId="46694EA4" w14:textId="77777777" w:rsidTr="005A1CA5">
        <w:tc>
          <w:tcPr>
            <w:tcW w:w="279" w:type="dxa"/>
          </w:tcPr>
          <w:p w14:paraId="46E58BF9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6F37B009" w14:textId="086A8ABF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не умею управлять эмоциями других людей</w:t>
            </w:r>
          </w:p>
        </w:tc>
      </w:tr>
      <w:tr w:rsidR="005A1CA5" w14:paraId="15EED0F5" w14:textId="77777777" w:rsidTr="005A1CA5">
        <w:tc>
          <w:tcPr>
            <w:tcW w:w="279" w:type="dxa"/>
          </w:tcPr>
          <w:p w14:paraId="50FACFB4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40FF1C55" w14:textId="7A597130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Мне трудно отличить чувство вины от чувства стыда</w:t>
            </w:r>
          </w:p>
        </w:tc>
      </w:tr>
      <w:tr w:rsidR="005A1CA5" w14:paraId="5C424FB8" w14:textId="77777777" w:rsidTr="005A1CA5">
        <w:tc>
          <w:tcPr>
            <w:tcW w:w="279" w:type="dxa"/>
          </w:tcPr>
          <w:p w14:paraId="05D305F3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0B97DE92" w14:textId="54583A4B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умею точно угадывать, что чувствуют мои знакомые</w:t>
            </w:r>
          </w:p>
        </w:tc>
      </w:tr>
      <w:tr w:rsidR="005A1CA5" w14:paraId="7158298F" w14:textId="77777777" w:rsidTr="005A1CA5">
        <w:tc>
          <w:tcPr>
            <w:tcW w:w="279" w:type="dxa"/>
          </w:tcPr>
          <w:p w14:paraId="76F92706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4F5B0192" w14:textId="57C132D3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Мне трудно справляться с плохим настроением</w:t>
            </w:r>
          </w:p>
        </w:tc>
      </w:tr>
      <w:tr w:rsidR="005A1CA5" w14:paraId="24602A97" w14:textId="77777777" w:rsidTr="005A1CA5">
        <w:tc>
          <w:tcPr>
            <w:tcW w:w="279" w:type="dxa"/>
          </w:tcPr>
          <w:p w14:paraId="5E3F45E3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3C6907E2" w14:textId="29C7B1DA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Если внимательно следить за выражением лица человека, то можно понять, какие эмоции он скрывает</w:t>
            </w:r>
          </w:p>
        </w:tc>
      </w:tr>
      <w:tr w:rsidR="005A1CA5" w14:paraId="091C0069" w14:textId="77777777" w:rsidTr="005A1CA5">
        <w:tc>
          <w:tcPr>
            <w:tcW w:w="279" w:type="dxa"/>
          </w:tcPr>
          <w:p w14:paraId="184EB342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1E3F9AA2" w14:textId="6CFED2EE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не нахожу слов, чтобы описать свои чувства друзьям</w:t>
            </w:r>
          </w:p>
        </w:tc>
      </w:tr>
      <w:tr w:rsidR="005A1CA5" w14:paraId="017A6F96" w14:textId="77777777" w:rsidTr="005A1CA5">
        <w:tc>
          <w:tcPr>
            <w:tcW w:w="279" w:type="dxa"/>
          </w:tcPr>
          <w:p w14:paraId="12488188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029DF987" w14:textId="06EEF365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Мне удаётся поддержать людей, которые делятся со мной своими переживаниями</w:t>
            </w:r>
          </w:p>
        </w:tc>
      </w:tr>
      <w:tr w:rsidR="005A1CA5" w14:paraId="5460C4AB" w14:textId="77777777" w:rsidTr="005A1CA5">
        <w:tc>
          <w:tcPr>
            <w:tcW w:w="279" w:type="dxa"/>
          </w:tcPr>
          <w:p w14:paraId="5117822B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0DE990B2" w14:textId="17FC11C8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умею контролировать свои эмоции</w:t>
            </w:r>
          </w:p>
        </w:tc>
      </w:tr>
      <w:tr w:rsidR="005A1CA5" w14:paraId="6B06A3DC" w14:textId="77777777" w:rsidTr="005A1CA5">
        <w:tc>
          <w:tcPr>
            <w:tcW w:w="279" w:type="dxa"/>
          </w:tcPr>
          <w:p w14:paraId="1F65C351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1E02C32F" w14:textId="3C42DFF3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Если мой собеседник начинает раздражаться, я подчас замечаю это слишком поздно</w:t>
            </w:r>
          </w:p>
        </w:tc>
      </w:tr>
      <w:tr w:rsidR="005A1CA5" w14:paraId="674E0607" w14:textId="77777777" w:rsidTr="005A1CA5">
        <w:tc>
          <w:tcPr>
            <w:tcW w:w="279" w:type="dxa"/>
          </w:tcPr>
          <w:p w14:paraId="78C91B31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562512C5" w14:textId="6C965341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По интонациям моего голоса легко догадаться о том, что я чувствую</w:t>
            </w:r>
          </w:p>
        </w:tc>
      </w:tr>
      <w:tr w:rsidR="005A1CA5" w14:paraId="65A3B816" w14:textId="77777777" w:rsidTr="005A1CA5">
        <w:tc>
          <w:tcPr>
            <w:tcW w:w="279" w:type="dxa"/>
          </w:tcPr>
          <w:p w14:paraId="374A1B0D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30FC99C4" w14:textId="5E04C69E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Если близкий человек плачет, я теряюсь</w:t>
            </w:r>
          </w:p>
        </w:tc>
      </w:tr>
      <w:tr w:rsidR="005A1CA5" w14:paraId="5C120E67" w14:textId="77777777" w:rsidTr="005A1CA5">
        <w:tc>
          <w:tcPr>
            <w:tcW w:w="279" w:type="dxa"/>
          </w:tcPr>
          <w:p w14:paraId="54DA138F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4D2D408C" w14:textId="78448BB6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Мне бывает весело или грустно без всякой причины</w:t>
            </w:r>
          </w:p>
        </w:tc>
      </w:tr>
      <w:tr w:rsidR="005A1CA5" w14:paraId="21322A11" w14:textId="77777777" w:rsidTr="005A1CA5">
        <w:tc>
          <w:tcPr>
            <w:tcW w:w="279" w:type="dxa"/>
          </w:tcPr>
          <w:p w14:paraId="3BBF7390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3AC1359A" w14:textId="78B0D008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Мне трудно предвидеть смену настроения у окружающих меня людей</w:t>
            </w:r>
          </w:p>
        </w:tc>
      </w:tr>
      <w:tr w:rsidR="005A1CA5" w14:paraId="5C9870C0" w14:textId="77777777" w:rsidTr="005A1CA5">
        <w:tc>
          <w:tcPr>
            <w:tcW w:w="279" w:type="dxa"/>
          </w:tcPr>
          <w:p w14:paraId="1C848ED7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24689E95" w14:textId="3229BA1E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не умею преодолевать страх</w:t>
            </w:r>
          </w:p>
        </w:tc>
      </w:tr>
      <w:tr w:rsidR="005A1CA5" w14:paraId="600EA024" w14:textId="77777777" w:rsidTr="005A1CA5">
        <w:tc>
          <w:tcPr>
            <w:tcW w:w="279" w:type="dxa"/>
          </w:tcPr>
          <w:p w14:paraId="5F2A5F8C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77A069FA" w14:textId="05D5EA71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Бывает, что я хочу поддержать человека, а он этого не чувствует, не понимает</w:t>
            </w:r>
          </w:p>
        </w:tc>
      </w:tr>
      <w:tr w:rsidR="005A1CA5" w14:paraId="133F06A7" w14:textId="77777777" w:rsidTr="005A1CA5">
        <w:tc>
          <w:tcPr>
            <w:tcW w:w="279" w:type="dxa"/>
          </w:tcPr>
          <w:p w14:paraId="2C227CE4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421DFB50" w14:textId="7A8FA6D9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У меня бывают чувства, которые я не могу точно определить</w:t>
            </w:r>
          </w:p>
        </w:tc>
      </w:tr>
      <w:tr w:rsidR="005A1CA5" w14:paraId="4564F337" w14:textId="77777777" w:rsidTr="005A1CA5">
        <w:tc>
          <w:tcPr>
            <w:tcW w:w="279" w:type="dxa"/>
          </w:tcPr>
          <w:p w14:paraId="73EEFF4B" w14:textId="77777777" w:rsidR="005A1CA5" w:rsidRPr="005A1CA5" w:rsidRDefault="005A1CA5" w:rsidP="005A1CA5">
            <w:pPr>
              <w:pStyle w:val="aff1"/>
              <w:numPr>
                <w:ilvl w:val="0"/>
                <w:numId w:val="2"/>
              </w:num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</w:p>
        </w:tc>
        <w:tc>
          <w:tcPr>
            <w:tcW w:w="9066" w:type="dxa"/>
            <w:vAlign w:val="center"/>
          </w:tcPr>
          <w:p w14:paraId="32C4DD27" w14:textId="7400BCB4" w:rsidR="005A1CA5" w:rsidRDefault="005A1CA5" w:rsidP="005A1CA5">
            <w:pPr>
              <w:rPr>
                <w:rFonts w:ascii="Times New Roman" w:eastAsia="Arial" w:hAnsi="Times New Roman" w:cs="Times New Roman"/>
                <w:b/>
                <w:bCs/>
                <w:color w:val="292929"/>
                <w:sz w:val="28"/>
                <w:szCs w:val="28"/>
              </w:rPr>
            </w:pPr>
            <w:r w:rsidRPr="00DF0195">
              <w:rPr>
                <w:rFonts w:ascii="Times New Roman" w:eastAsia="Arial" w:hAnsi="Times New Roman" w:cs="Times New Roman"/>
                <w:color w:val="000000"/>
                <w:sz w:val="28"/>
                <w:szCs w:val="28"/>
              </w:rPr>
              <w:t>Я не понимаю, почему некоторые люди на меня обижаются</w:t>
            </w:r>
          </w:p>
        </w:tc>
      </w:tr>
    </w:tbl>
    <w:p w14:paraId="388C5C37" w14:textId="7BBA8F35" w:rsidR="00DF0195" w:rsidRDefault="00DF0195" w:rsidP="00DF019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3F14CD4E" w14:textId="5B0AA77A" w:rsidR="00DF0195" w:rsidRDefault="005A1CA5" w:rsidP="00DF019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Варианты ответов</w:t>
      </w:r>
    </w:p>
    <w:p w14:paraId="42C7D015" w14:textId="24F2E7EF" w:rsidR="005A1CA5" w:rsidRDefault="005A1CA5" w:rsidP="00DF019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color w:val="292929"/>
          <w:sz w:val="28"/>
          <w:szCs w:val="28"/>
        </w:rPr>
        <w:t>Таблица 2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600"/>
      </w:tblGrid>
      <w:tr w:rsidR="005A1CA5" w14:paraId="2604C015" w14:textId="77777777" w:rsidTr="008D521D">
        <w:trPr>
          <w:trHeight w:val="447"/>
        </w:trPr>
        <w:tc>
          <w:tcPr>
            <w:tcW w:w="3600" w:type="dxa"/>
          </w:tcPr>
          <w:p w14:paraId="66B0C1B9" w14:textId="77777777" w:rsidR="005A1CA5" w:rsidRPr="002864C0" w:rsidRDefault="005A1CA5" w:rsidP="008D521D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5A1CA5" w14:paraId="694C26E5" w14:textId="77777777" w:rsidTr="008D521D">
        <w:trPr>
          <w:trHeight w:val="447"/>
        </w:trPr>
        <w:tc>
          <w:tcPr>
            <w:tcW w:w="3600" w:type="dxa"/>
          </w:tcPr>
          <w:p w14:paraId="1F49B25C" w14:textId="27EFCC3B" w:rsidR="005A1CA5" w:rsidRDefault="005F068D" w:rsidP="008D521D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5A1CA5" w:rsidRPr="005A1CA5">
              <w:rPr>
                <w:rFonts w:ascii="Times New Roman" w:hAnsi="Times New Roman" w:cs="Times New Roman"/>
                <w:sz w:val="28"/>
                <w:szCs w:val="28"/>
              </w:rPr>
              <w:t>овсем не согласен</w:t>
            </w:r>
          </w:p>
        </w:tc>
      </w:tr>
      <w:tr w:rsidR="005A1CA5" w14:paraId="3EF0E576" w14:textId="77777777" w:rsidTr="008D521D">
        <w:trPr>
          <w:trHeight w:val="447"/>
        </w:trPr>
        <w:tc>
          <w:tcPr>
            <w:tcW w:w="3600" w:type="dxa"/>
          </w:tcPr>
          <w:p w14:paraId="297D173A" w14:textId="40B2042A" w:rsidR="005A1CA5" w:rsidRDefault="005F068D" w:rsidP="008D521D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5A1CA5" w:rsidRPr="005A1CA5">
              <w:rPr>
                <w:rFonts w:ascii="Times New Roman" w:hAnsi="Times New Roman" w:cs="Times New Roman"/>
                <w:sz w:val="28"/>
                <w:szCs w:val="28"/>
              </w:rPr>
              <w:t>корее не согласен</w:t>
            </w:r>
          </w:p>
        </w:tc>
      </w:tr>
      <w:tr w:rsidR="005A1CA5" w14:paraId="34A012A6" w14:textId="77777777" w:rsidTr="008D521D">
        <w:trPr>
          <w:trHeight w:val="447"/>
        </w:trPr>
        <w:tc>
          <w:tcPr>
            <w:tcW w:w="3600" w:type="dxa"/>
          </w:tcPr>
          <w:p w14:paraId="7888D6A9" w14:textId="7EF3F1F7" w:rsidR="005A1CA5" w:rsidRPr="005A1CA5" w:rsidRDefault="005F068D" w:rsidP="008D52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5A1CA5" w:rsidRPr="005A1CA5">
              <w:rPr>
                <w:rFonts w:ascii="Times New Roman" w:hAnsi="Times New Roman" w:cs="Times New Roman"/>
                <w:sz w:val="28"/>
                <w:szCs w:val="28"/>
              </w:rPr>
              <w:t>корее согласен</w:t>
            </w:r>
          </w:p>
        </w:tc>
      </w:tr>
      <w:tr w:rsidR="005A1CA5" w14:paraId="39797B88" w14:textId="77777777" w:rsidTr="008D521D">
        <w:trPr>
          <w:trHeight w:val="447"/>
        </w:trPr>
        <w:tc>
          <w:tcPr>
            <w:tcW w:w="3600" w:type="dxa"/>
          </w:tcPr>
          <w:p w14:paraId="7FDF6D85" w14:textId="7BB0B042" w:rsidR="005A1CA5" w:rsidRPr="005A1CA5" w:rsidRDefault="005F068D" w:rsidP="008D52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5A1CA5" w:rsidRPr="005A1CA5">
              <w:rPr>
                <w:rFonts w:ascii="Times New Roman" w:hAnsi="Times New Roman" w:cs="Times New Roman"/>
                <w:sz w:val="28"/>
                <w:szCs w:val="28"/>
              </w:rPr>
              <w:t>олностью согласен</w:t>
            </w:r>
          </w:p>
        </w:tc>
      </w:tr>
    </w:tbl>
    <w:p w14:paraId="20476267" w14:textId="77777777" w:rsidR="00B6107C" w:rsidRPr="009D4D2D" w:rsidRDefault="00B6107C" w:rsidP="00B6107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6D96BFBD" w14:textId="77777777" w:rsidR="00B6107C" w:rsidRDefault="00B6107C" w:rsidP="00B6107C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B6107C" w:rsidRPr="005A4BA2" w14:paraId="27C4BBC8" w14:textId="77777777" w:rsidTr="00995AD4">
        <w:tc>
          <w:tcPr>
            <w:tcW w:w="2263" w:type="dxa"/>
          </w:tcPr>
          <w:p w14:paraId="4B46A9F3" w14:textId="77777777" w:rsidR="00B6107C" w:rsidRPr="005A4BA2" w:rsidRDefault="00B6107C" w:rsidP="00995A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70F2A584" w14:textId="77777777" w:rsidR="00B6107C" w:rsidRPr="005A4BA2" w:rsidRDefault="00B6107C" w:rsidP="00995A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B6107C" w:rsidRPr="005A4BA2" w14:paraId="199FE443" w14:textId="77777777" w:rsidTr="00995AD4">
        <w:tc>
          <w:tcPr>
            <w:tcW w:w="2263" w:type="dxa"/>
          </w:tcPr>
          <w:p w14:paraId="4164A0D4" w14:textId="6E8D2C29" w:rsidR="00B6107C" w:rsidRPr="005A4BA2" w:rsidRDefault="005A4BA2" w:rsidP="00995A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ЛЭИ</w:t>
            </w:r>
          </w:p>
        </w:tc>
        <w:tc>
          <w:tcPr>
            <w:tcW w:w="7082" w:type="dxa"/>
          </w:tcPr>
          <w:p w14:paraId="4C7AAF32" w14:textId="2B43333C" w:rsidR="00B6107C" w:rsidRPr="005A4BA2" w:rsidRDefault="005A4BA2" w:rsidP="00995A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Люсин Эмоциональный интеллект</w:t>
            </w:r>
          </w:p>
        </w:tc>
      </w:tr>
      <w:tr w:rsidR="00B6107C" w:rsidRPr="005A4BA2" w14:paraId="5AE4685F" w14:textId="77777777" w:rsidTr="00995AD4">
        <w:tc>
          <w:tcPr>
            <w:tcW w:w="2263" w:type="dxa"/>
          </w:tcPr>
          <w:p w14:paraId="2604A2AD" w14:textId="26063F5E" w:rsidR="00B6107C" w:rsidRPr="005A4BA2" w:rsidRDefault="005A4BA2" w:rsidP="00995A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ОЭИ</w:t>
            </w:r>
          </w:p>
        </w:tc>
        <w:tc>
          <w:tcPr>
            <w:tcW w:w="7082" w:type="dxa"/>
          </w:tcPr>
          <w:p w14:paraId="1AE19380" w14:textId="616D22A3" w:rsidR="00B6107C" w:rsidRPr="005A4BA2" w:rsidRDefault="005A4BA2" w:rsidP="00995A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Общий эмоциональный интеллект</w:t>
            </w:r>
          </w:p>
        </w:tc>
      </w:tr>
      <w:tr w:rsidR="00B6107C" w:rsidRPr="005A4BA2" w14:paraId="399B3D71" w14:textId="77777777" w:rsidTr="00995AD4">
        <w:tc>
          <w:tcPr>
            <w:tcW w:w="2263" w:type="dxa"/>
          </w:tcPr>
          <w:p w14:paraId="0784DA4F" w14:textId="2378BC9E" w:rsidR="00B6107C" w:rsidRPr="005A4BA2" w:rsidRDefault="005A4BA2" w:rsidP="00995A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МЭИ</w:t>
            </w:r>
          </w:p>
        </w:tc>
        <w:tc>
          <w:tcPr>
            <w:tcW w:w="7082" w:type="dxa"/>
          </w:tcPr>
          <w:p w14:paraId="0EB7BB5B" w14:textId="0146FDB1" w:rsidR="00B6107C" w:rsidRPr="005A4BA2" w:rsidRDefault="005A4BA2" w:rsidP="00995A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Межличностный эмоциональный интеллект</w:t>
            </w:r>
          </w:p>
        </w:tc>
      </w:tr>
      <w:tr w:rsidR="00B6107C" w:rsidRPr="005A4BA2" w14:paraId="1C41C961" w14:textId="77777777" w:rsidTr="00995AD4">
        <w:tc>
          <w:tcPr>
            <w:tcW w:w="2263" w:type="dxa"/>
          </w:tcPr>
          <w:p w14:paraId="1390F869" w14:textId="5DF5862B" w:rsidR="00B6107C" w:rsidRPr="005A4BA2" w:rsidRDefault="005A4BA2" w:rsidP="00995A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ВЭИ</w:t>
            </w:r>
          </w:p>
        </w:tc>
        <w:tc>
          <w:tcPr>
            <w:tcW w:w="7082" w:type="dxa"/>
          </w:tcPr>
          <w:p w14:paraId="3B969E40" w14:textId="0A0CE79A" w:rsidR="00B6107C" w:rsidRPr="005A4BA2" w:rsidRDefault="005A4BA2" w:rsidP="00995A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Внутриличностный эмоциональный интеллект</w:t>
            </w:r>
          </w:p>
        </w:tc>
      </w:tr>
      <w:tr w:rsidR="00B6107C" w:rsidRPr="005A4BA2" w14:paraId="53E811F1" w14:textId="77777777" w:rsidTr="00995AD4">
        <w:tc>
          <w:tcPr>
            <w:tcW w:w="2263" w:type="dxa"/>
          </w:tcPr>
          <w:p w14:paraId="22D756B2" w14:textId="4DF258B6" w:rsidR="00B6107C" w:rsidRPr="005A4BA2" w:rsidRDefault="005A4BA2" w:rsidP="00995A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ПЭ</w:t>
            </w:r>
          </w:p>
        </w:tc>
        <w:tc>
          <w:tcPr>
            <w:tcW w:w="7082" w:type="dxa"/>
          </w:tcPr>
          <w:p w14:paraId="3A25B6F1" w14:textId="1189EDDF" w:rsidR="00B6107C" w:rsidRPr="005A4BA2" w:rsidRDefault="005A4BA2" w:rsidP="00995A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Понимание эмоций</w:t>
            </w:r>
          </w:p>
        </w:tc>
      </w:tr>
      <w:tr w:rsidR="005A4BA2" w:rsidRPr="005A4BA2" w14:paraId="1699B50C" w14:textId="77777777" w:rsidTr="00995AD4">
        <w:tc>
          <w:tcPr>
            <w:tcW w:w="2263" w:type="dxa"/>
          </w:tcPr>
          <w:p w14:paraId="37069D2E" w14:textId="5BDA350F" w:rsidR="005A4BA2" w:rsidRPr="005A4BA2" w:rsidRDefault="005A4BA2" w:rsidP="00995A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УЭ</w:t>
            </w:r>
          </w:p>
        </w:tc>
        <w:tc>
          <w:tcPr>
            <w:tcW w:w="7082" w:type="dxa"/>
          </w:tcPr>
          <w:p w14:paraId="13C8BA24" w14:textId="483FB1D7" w:rsidR="005A4BA2" w:rsidRPr="005A4BA2" w:rsidRDefault="005A4BA2" w:rsidP="00995AD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Управление эмоциями</w:t>
            </w:r>
          </w:p>
        </w:tc>
      </w:tr>
      <w:tr w:rsidR="005A4BA2" w:rsidRPr="005A4BA2" w14:paraId="7B9E7298" w14:textId="77777777" w:rsidTr="00995AD4">
        <w:tc>
          <w:tcPr>
            <w:tcW w:w="2263" w:type="dxa"/>
          </w:tcPr>
          <w:p w14:paraId="0DD36A5F" w14:textId="5E69DF4E" w:rsidR="005A4BA2" w:rsidRPr="005A4BA2" w:rsidRDefault="005A4BA2" w:rsidP="005A4B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МП</w:t>
            </w:r>
          </w:p>
        </w:tc>
        <w:tc>
          <w:tcPr>
            <w:tcW w:w="7082" w:type="dxa"/>
          </w:tcPr>
          <w:p w14:paraId="02A47EBB" w14:textId="77FF63EC" w:rsidR="005A4BA2" w:rsidRPr="005A4BA2" w:rsidRDefault="005A4BA2" w:rsidP="005A4B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Понимание чужих эмоций</w:t>
            </w:r>
          </w:p>
        </w:tc>
      </w:tr>
      <w:tr w:rsidR="005A4BA2" w:rsidRPr="005A4BA2" w14:paraId="52D3A646" w14:textId="77777777" w:rsidTr="00995AD4">
        <w:tc>
          <w:tcPr>
            <w:tcW w:w="2263" w:type="dxa"/>
          </w:tcPr>
          <w:p w14:paraId="089F26F0" w14:textId="1EA88981" w:rsidR="005A4BA2" w:rsidRPr="005A4BA2" w:rsidRDefault="005A4BA2" w:rsidP="005A4B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МУ</w:t>
            </w:r>
          </w:p>
        </w:tc>
        <w:tc>
          <w:tcPr>
            <w:tcW w:w="7082" w:type="dxa"/>
          </w:tcPr>
          <w:p w14:paraId="5CA57703" w14:textId="2B6158FE" w:rsidR="005A4BA2" w:rsidRPr="005A4BA2" w:rsidRDefault="005A4BA2" w:rsidP="005A4B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Управление чужими эмоциями</w:t>
            </w:r>
          </w:p>
        </w:tc>
      </w:tr>
      <w:tr w:rsidR="005A4BA2" w:rsidRPr="005A4BA2" w14:paraId="1F65B55F" w14:textId="77777777" w:rsidTr="00995AD4">
        <w:tc>
          <w:tcPr>
            <w:tcW w:w="2263" w:type="dxa"/>
          </w:tcPr>
          <w:p w14:paraId="1C9EB2C2" w14:textId="42AFEF5B" w:rsidR="005A4BA2" w:rsidRPr="005A4BA2" w:rsidRDefault="005A4BA2" w:rsidP="005A4B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ВП</w:t>
            </w:r>
          </w:p>
        </w:tc>
        <w:tc>
          <w:tcPr>
            <w:tcW w:w="7082" w:type="dxa"/>
          </w:tcPr>
          <w:p w14:paraId="0F3C8277" w14:textId="34A44D51" w:rsidR="005A4BA2" w:rsidRPr="005A4BA2" w:rsidRDefault="005A4BA2" w:rsidP="005A4B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Понимание своих эмоций</w:t>
            </w:r>
          </w:p>
        </w:tc>
      </w:tr>
      <w:tr w:rsidR="005A4BA2" w:rsidRPr="005A4BA2" w14:paraId="1F66AD0C" w14:textId="77777777" w:rsidTr="00995AD4">
        <w:tc>
          <w:tcPr>
            <w:tcW w:w="2263" w:type="dxa"/>
          </w:tcPr>
          <w:p w14:paraId="1BEBC273" w14:textId="727E5990" w:rsidR="005A4BA2" w:rsidRPr="005A4BA2" w:rsidRDefault="005A4BA2" w:rsidP="005A4B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ВУ</w:t>
            </w:r>
          </w:p>
        </w:tc>
        <w:tc>
          <w:tcPr>
            <w:tcW w:w="7082" w:type="dxa"/>
          </w:tcPr>
          <w:p w14:paraId="3E8F6D73" w14:textId="0F48974C" w:rsidR="005A4BA2" w:rsidRPr="005A4BA2" w:rsidRDefault="005A4BA2" w:rsidP="005A4B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Управление своими эмоциями</w:t>
            </w:r>
          </w:p>
        </w:tc>
      </w:tr>
      <w:tr w:rsidR="005A4BA2" w:rsidRPr="005A4BA2" w14:paraId="3A91806E" w14:textId="77777777" w:rsidTr="00995AD4">
        <w:tc>
          <w:tcPr>
            <w:tcW w:w="2263" w:type="dxa"/>
          </w:tcPr>
          <w:p w14:paraId="410957C9" w14:textId="743ECB8A" w:rsidR="005A4BA2" w:rsidRPr="005A4BA2" w:rsidRDefault="005A4BA2" w:rsidP="005A4B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ВЭ</w:t>
            </w:r>
          </w:p>
        </w:tc>
        <w:tc>
          <w:tcPr>
            <w:tcW w:w="7082" w:type="dxa"/>
          </w:tcPr>
          <w:p w14:paraId="1E799D3A" w14:textId="1FCAA494" w:rsidR="005A4BA2" w:rsidRPr="005A4BA2" w:rsidRDefault="005A4BA2" w:rsidP="005A4BA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A4BA2">
              <w:rPr>
                <w:rFonts w:ascii="Times New Roman" w:hAnsi="Times New Roman" w:cs="Times New Roman"/>
                <w:sz w:val="28"/>
                <w:szCs w:val="28"/>
              </w:rPr>
              <w:t>Контроль экспрессии</w:t>
            </w:r>
          </w:p>
        </w:tc>
      </w:tr>
      <w:tr w:rsidR="005A4BA2" w:rsidRPr="005A4BA2" w14:paraId="321CB282" w14:textId="77777777" w:rsidTr="00995AD4">
        <w:tc>
          <w:tcPr>
            <w:tcW w:w="2263" w:type="dxa"/>
          </w:tcPr>
          <w:p w14:paraId="7AF8C4F0" w14:textId="77777777" w:rsidR="005A4BA2" w:rsidRPr="005A4BA2" w:rsidRDefault="005A4BA2" w:rsidP="005A4B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2" w:type="dxa"/>
          </w:tcPr>
          <w:p w14:paraId="34A8283E" w14:textId="77777777" w:rsidR="005A4BA2" w:rsidRPr="005A4BA2" w:rsidRDefault="005A4BA2" w:rsidP="005A4B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090534F4" w14:textId="77777777" w:rsidR="00B6107C" w:rsidRDefault="00B6107C" w:rsidP="00B6107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7CD256C" w14:textId="77777777" w:rsidR="00B6107C" w:rsidRPr="0012398E" w:rsidRDefault="00B6107C" w:rsidP="00B6107C">
      <w:pPr>
        <w:pStyle w:val="aff1"/>
        <w:numPr>
          <w:ilvl w:val="0"/>
          <w:numId w:val="3"/>
        </w:numPr>
        <w:spacing w:after="160" w:line="259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04215D3B" w14:textId="77777777" w:rsidR="00B6107C" w:rsidRDefault="00B6107C" w:rsidP="00B6107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ED1C480" wp14:editId="106C32C0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24E5E" w14:textId="77777777" w:rsidR="00B6107C" w:rsidRDefault="00B6107C" w:rsidP="00B6107C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6852CE2" w14:textId="77777777" w:rsidR="00B6107C" w:rsidRDefault="00B6107C" w:rsidP="00B6107C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21E3B7D5" wp14:editId="3810362E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7D7E9" w14:textId="77777777" w:rsidR="00B6107C" w:rsidRPr="007532A6" w:rsidRDefault="00B6107C" w:rsidP="00B6107C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3C2B826" w14:textId="77777777" w:rsidR="00B6107C" w:rsidRPr="0012398E" w:rsidRDefault="00B6107C" w:rsidP="00B6107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01F4D9E" w14:textId="77777777" w:rsidR="00B6107C" w:rsidRPr="00BF2114" w:rsidRDefault="00B6107C" w:rsidP="00B6107C">
      <w:pPr>
        <w:pStyle w:val="aff1"/>
        <w:numPr>
          <w:ilvl w:val="0"/>
          <w:numId w:val="3"/>
        </w:numPr>
        <w:spacing w:after="160" w:line="259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3BF168A3" w14:textId="77777777" w:rsidR="00B6107C" w:rsidRPr="007532A6" w:rsidRDefault="00B6107C" w:rsidP="00B6107C">
      <w:pPr>
        <w:pStyle w:val="aff1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lastRenderedPageBreak/>
        <w:t xml:space="preserve">Например - </w:t>
      </w:r>
      <w:r w:rsidRPr="008049DC">
        <w:rPr>
          <w:i/>
          <w:sz w:val="28"/>
        </w:rPr>
        <w:t>укажите, насколько часто каждое описанное</w:t>
      </w:r>
      <w:r>
        <w:rPr>
          <w:i/>
          <w:sz w:val="28"/>
        </w:rPr>
        <w:t xml:space="preserve"> </w:t>
      </w:r>
      <w:r w:rsidRPr="008049DC">
        <w:rPr>
          <w:i/>
          <w:sz w:val="28"/>
        </w:rPr>
        <w:t>состояние встречается</w:t>
      </w:r>
      <w:r>
        <w:rPr>
          <w:i/>
          <w:sz w:val="28"/>
        </w:rPr>
        <w:t xml:space="preserve"> </w:t>
      </w:r>
      <w:r w:rsidRPr="008049DC">
        <w:rPr>
          <w:i/>
          <w:sz w:val="28"/>
        </w:rPr>
        <w:t>у</w:t>
      </w:r>
      <w:r>
        <w:rPr>
          <w:i/>
          <w:sz w:val="28"/>
        </w:rPr>
        <w:t xml:space="preserve"> </w:t>
      </w:r>
      <w:r w:rsidRPr="008049DC">
        <w:rPr>
          <w:i/>
          <w:sz w:val="28"/>
        </w:rPr>
        <w:t>Вас</w:t>
      </w:r>
      <w:r>
        <w:rPr>
          <w:i/>
          <w:sz w:val="28"/>
        </w:rPr>
        <w:t xml:space="preserve"> </w:t>
      </w:r>
      <w:r w:rsidRPr="008049DC">
        <w:rPr>
          <w:i/>
          <w:sz w:val="28"/>
        </w:rPr>
        <w:t>лично</w:t>
      </w:r>
      <w:r>
        <w:rPr>
          <w:noProof/>
        </w:rPr>
        <w:drawing>
          <wp:inline distT="0" distB="0" distL="0" distR="0" wp14:anchorId="60FB4758" wp14:editId="22ECE37F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7FE92" w14:textId="77777777" w:rsidR="00B6107C" w:rsidRPr="007532A6" w:rsidRDefault="00B6107C" w:rsidP="00B6107C">
      <w:pPr>
        <w:pStyle w:val="aff1"/>
        <w:numPr>
          <w:ilvl w:val="0"/>
          <w:numId w:val="3"/>
        </w:numPr>
        <w:spacing w:after="160" w:line="259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5FFDFA35" w14:textId="77777777" w:rsidR="00B6107C" w:rsidRPr="007532A6" w:rsidRDefault="00B6107C" w:rsidP="00B6107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E04185" wp14:editId="5A3E88F8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4B4EC" w14:textId="77777777" w:rsidR="00B6107C" w:rsidRPr="00904051" w:rsidRDefault="00B6107C" w:rsidP="00B6107C">
      <w:pPr>
        <w:pStyle w:val="aff1"/>
        <w:numPr>
          <w:ilvl w:val="0"/>
          <w:numId w:val="3"/>
        </w:numPr>
        <w:spacing w:after="160" w:line="259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714D8A43" w14:textId="77777777" w:rsidR="00B6107C" w:rsidRDefault="00B6107C" w:rsidP="00B6107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C198376" wp14:editId="69D518E3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E25F3" w14:textId="77777777" w:rsidR="00B6107C" w:rsidRPr="00904051" w:rsidRDefault="00B6107C" w:rsidP="00B6107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7C2ADA1" w14:textId="77777777" w:rsidR="00B6107C" w:rsidRPr="00904051" w:rsidRDefault="00B6107C" w:rsidP="00B6107C">
      <w:pPr>
        <w:pStyle w:val="aff1"/>
        <w:numPr>
          <w:ilvl w:val="0"/>
          <w:numId w:val="3"/>
        </w:numPr>
        <w:spacing w:after="160" w:line="259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28B9E81" w14:textId="77777777" w:rsidR="00B6107C" w:rsidRPr="00904051" w:rsidRDefault="00B6107C" w:rsidP="00B6107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F28A032" wp14:editId="44966EF0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C8A5D" w14:textId="77777777" w:rsidR="00B6107C" w:rsidRDefault="00B6107C" w:rsidP="00B6107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064E0EA" w14:textId="77777777" w:rsidR="00B6107C" w:rsidRDefault="00B6107C" w:rsidP="00B6107C">
      <w:pPr>
        <w:pStyle w:val="aff1"/>
        <w:numPr>
          <w:ilvl w:val="0"/>
          <w:numId w:val="3"/>
        </w:numPr>
        <w:spacing w:after="160" w:line="259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9151D4B" w14:textId="77777777" w:rsidR="00B6107C" w:rsidRPr="00904051" w:rsidRDefault="00B6107C" w:rsidP="00B6107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A2ABFAF" wp14:editId="350875E4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18722" w14:textId="77777777" w:rsidR="00B6107C" w:rsidRDefault="00B6107C" w:rsidP="00B6107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D7A171F" w14:textId="77777777" w:rsidR="00B6107C" w:rsidRDefault="00B6107C" w:rsidP="00B6107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1FD5A5CE" w14:textId="77777777" w:rsidR="00B6107C" w:rsidRPr="007D37BD" w:rsidRDefault="00B6107C" w:rsidP="00B6107C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62468363" w14:textId="0C2E20B6" w:rsidR="00B6107C" w:rsidRPr="00194DDA" w:rsidRDefault="00B6107C" w:rsidP="00B6107C">
      <w:pPr>
        <w:pStyle w:val="aff1"/>
        <w:numPr>
          <w:ilvl w:val="0"/>
          <w:numId w:val="3"/>
        </w:numPr>
        <w:spacing w:after="160" w:line="259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 xml:space="preserve">ответов из Таблицы 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194DD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462B459B" w14:textId="77777777" w:rsidR="00B6107C" w:rsidRPr="001360FC" w:rsidRDefault="00B6107C" w:rsidP="00B6107C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051A2095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09F7316" wp14:editId="200EE2DE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09C5D" w14:textId="77777777" w:rsidR="00B6107C" w:rsidRPr="001A7B03" w:rsidRDefault="00B6107C" w:rsidP="00B6107C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535B8A61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79D888F8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6222A40" wp14:editId="17BBBDA8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0B9B37" w14:textId="77777777" w:rsidR="00B6107C" w:rsidRDefault="00B6107C" w:rsidP="00B6107C">
      <w:pPr>
        <w:pStyle w:val="aff1"/>
        <w:numPr>
          <w:ilvl w:val="0"/>
          <w:numId w:val="3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6F4E500A" w14:textId="77777777" w:rsidR="00B6107C" w:rsidRDefault="00B6107C" w:rsidP="00B6107C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86798CC" wp14:editId="595D7784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17F48" w14:textId="77777777" w:rsidR="00B6107C" w:rsidRDefault="00B6107C" w:rsidP="00B6107C">
      <w:pPr>
        <w:pStyle w:val="aff1"/>
        <w:numPr>
          <w:ilvl w:val="0"/>
          <w:numId w:val="3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795CAA12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1BEDFA3" wp14:editId="42966481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F5683A" w14:textId="77777777" w:rsidR="00B6107C" w:rsidRPr="007525E9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4BAC644B" w14:textId="77777777" w:rsidR="00B6107C" w:rsidRDefault="00B6107C" w:rsidP="00B6107C">
      <w:pPr>
        <w:pStyle w:val="aff1"/>
        <w:numPr>
          <w:ilvl w:val="0"/>
          <w:numId w:val="3"/>
        </w:num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2F906864" w14:textId="77777777" w:rsidR="00B6107C" w:rsidRDefault="00B6107C" w:rsidP="00B6107C">
      <w:pPr>
        <w:ind w:left="360"/>
        <w:rPr>
          <w:noProof/>
        </w:rPr>
      </w:pPr>
    </w:p>
    <w:p w14:paraId="52018152" w14:textId="77777777" w:rsidR="00B6107C" w:rsidRDefault="00B6107C" w:rsidP="00B6107C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E9A7F1C" wp14:editId="280B0B46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AFB16" w14:textId="77777777" w:rsidR="00B6107C" w:rsidRPr="00EC4B72" w:rsidRDefault="00B6107C" w:rsidP="00B6107C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6C0F3BBA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</w:p>
    <w:p w14:paraId="1F734C61" w14:textId="77777777" w:rsidR="00B6107C" w:rsidRDefault="00B6107C" w:rsidP="00B6107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545D7D1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037537B5" w14:textId="77777777" w:rsidR="00B6107C" w:rsidRPr="00607D08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ABC3573" wp14:editId="315B5F62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6D8DF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</w:p>
    <w:p w14:paraId="2D1AACBE" w14:textId="77777777" w:rsidR="00B6107C" w:rsidRPr="00607D08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7361C4AB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8C2D78D" w14:textId="77777777" w:rsidR="00B6107C" w:rsidRPr="00A67B59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5D3E06A" w14:textId="77777777" w:rsidR="00B6107C" w:rsidRPr="007D3F9C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9670DF1" wp14:editId="218E9A23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51216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06A385BA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4A4DD8BB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6BC0468" wp14:editId="260205DD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06590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03C500CF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6A7C155" wp14:editId="5CB0AFBF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CC138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</w:p>
    <w:p w14:paraId="5F4D47C6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2C76D3E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1531260" wp14:editId="6AF49423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6B619" w14:textId="77777777" w:rsidR="00B6107C" w:rsidRDefault="00B6107C" w:rsidP="00B6107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27749701" w14:textId="77777777" w:rsidR="00B6107C" w:rsidRDefault="00B6107C" w:rsidP="00B6107C">
      <w:pPr>
        <w:rPr>
          <w:rFonts w:ascii="Times New Roman" w:hAnsi="Times New Roman" w:cs="Times New Roman"/>
          <w:color w:val="444444"/>
          <w:sz w:val="28"/>
          <w:szCs w:val="28"/>
        </w:rPr>
      </w:pPr>
    </w:p>
    <w:p w14:paraId="15B87526" w14:textId="77777777" w:rsidR="005A1CA5" w:rsidRPr="005A1CA5" w:rsidRDefault="005A1CA5" w:rsidP="00DF0195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</w:p>
    <w:sectPr w:rsidR="005A1CA5" w:rsidRPr="005A1CA5">
      <w:pgSz w:w="11906" w:h="16838"/>
      <w:pgMar w:top="1134" w:right="850" w:bottom="1134" w:left="1701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FC6E30" w14:textId="77777777" w:rsidR="001B73FA" w:rsidRDefault="001B73FA">
      <w:pPr>
        <w:spacing w:after="0" w:line="240" w:lineRule="auto"/>
      </w:pPr>
      <w:r>
        <w:separator/>
      </w:r>
    </w:p>
  </w:endnote>
  <w:endnote w:type="continuationSeparator" w:id="0">
    <w:p w14:paraId="184F4597" w14:textId="77777777" w:rsidR="001B73FA" w:rsidRDefault="001B73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A2D395" w14:textId="77777777" w:rsidR="001B73FA" w:rsidRDefault="001B73FA">
      <w:pPr>
        <w:spacing w:after="0" w:line="240" w:lineRule="auto"/>
      </w:pPr>
      <w:r>
        <w:separator/>
      </w:r>
    </w:p>
  </w:footnote>
  <w:footnote w:type="continuationSeparator" w:id="0">
    <w:p w14:paraId="7C92C2CC" w14:textId="77777777" w:rsidR="001B73FA" w:rsidRDefault="001B73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CF5227F"/>
    <w:multiLevelType w:val="hybridMultilevel"/>
    <w:tmpl w:val="5B52ABCE"/>
    <w:lvl w:ilvl="0" w:tplc="B072A72A">
      <w:start w:val="1"/>
      <w:numFmt w:val="decimal"/>
      <w:suff w:val="nothing"/>
      <w:lvlText w:val="%1."/>
      <w:lvlJc w:val="left"/>
      <w:pPr>
        <w:ind w:left="0" w:firstLine="0"/>
      </w:pPr>
      <w:rPr>
        <w:rFonts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644F"/>
    <w:rsid w:val="00087694"/>
    <w:rsid w:val="001B73FA"/>
    <w:rsid w:val="001D2B7A"/>
    <w:rsid w:val="002B0D06"/>
    <w:rsid w:val="00301A3E"/>
    <w:rsid w:val="0030336B"/>
    <w:rsid w:val="003413C3"/>
    <w:rsid w:val="0038416C"/>
    <w:rsid w:val="003F0090"/>
    <w:rsid w:val="005A1CA5"/>
    <w:rsid w:val="005A4BA2"/>
    <w:rsid w:val="005E20A4"/>
    <w:rsid w:val="005E23EF"/>
    <w:rsid w:val="005F068D"/>
    <w:rsid w:val="0066122A"/>
    <w:rsid w:val="007336BA"/>
    <w:rsid w:val="009525EA"/>
    <w:rsid w:val="009D56AE"/>
    <w:rsid w:val="00B6107C"/>
    <w:rsid w:val="00D71835"/>
    <w:rsid w:val="00DB644F"/>
    <w:rsid w:val="00DF0195"/>
    <w:rsid w:val="00E740A9"/>
    <w:rsid w:val="00EA400C"/>
    <w:rsid w:val="00FB5A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E985B2"/>
  <w15:docId w15:val="{F6131D67-56F3-4F26-8DE3-78B85D59BD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60" w:after="80"/>
      <w:outlineLvl w:val="0"/>
    </w:pPr>
    <w:rPr>
      <w:rFonts w:ascii="Arial" w:eastAsia="Arial" w:hAnsi="Arial" w:cs="Arial"/>
      <w:color w:val="2E74B5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160" w:after="80"/>
      <w:outlineLvl w:val="1"/>
    </w:pPr>
    <w:rPr>
      <w:rFonts w:ascii="Arial" w:eastAsia="Arial" w:hAnsi="Arial" w:cs="Arial"/>
      <w:color w:val="2E74B5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160" w:after="80"/>
      <w:outlineLvl w:val="2"/>
    </w:pPr>
    <w:rPr>
      <w:rFonts w:ascii="Arial" w:eastAsia="Arial" w:hAnsi="Arial" w:cs="Arial"/>
      <w:color w:val="2E74B5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80" w:after="40"/>
      <w:outlineLvl w:val="3"/>
    </w:pPr>
    <w:rPr>
      <w:rFonts w:ascii="Arial" w:eastAsia="Arial" w:hAnsi="Arial" w:cs="Arial"/>
      <w:i/>
      <w:iCs/>
      <w:color w:val="2E74B5" w:themeColor="accent1" w:themeShade="BF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80" w:after="40"/>
      <w:outlineLvl w:val="4"/>
    </w:pPr>
    <w:rPr>
      <w:rFonts w:ascii="Arial" w:eastAsia="Arial" w:hAnsi="Arial" w:cs="Arial"/>
      <w:color w:val="2E74B5" w:themeColor="accent1" w:themeShade="BF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40" w:after="0"/>
      <w:outlineLvl w:val="5"/>
    </w:pPr>
    <w:rPr>
      <w:rFonts w:ascii="Arial" w:eastAsia="Arial" w:hAnsi="Arial" w:cs="Arial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40" w:after="0"/>
      <w:outlineLvl w:val="6"/>
    </w:pPr>
    <w:rPr>
      <w:rFonts w:ascii="Arial" w:eastAsia="Arial" w:hAnsi="Arial" w:cs="Arial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after="0"/>
      <w:outlineLvl w:val="7"/>
    </w:pPr>
    <w:rPr>
      <w:rFonts w:ascii="Arial" w:eastAsia="Arial" w:hAnsi="Arial" w:cs="Arial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after="0"/>
      <w:outlineLvl w:val="8"/>
    </w:pPr>
    <w:rPr>
      <w:rFonts w:ascii="Arial" w:eastAsia="Arial" w:hAnsi="Arial" w:cs="Arial"/>
      <w:i/>
      <w:iCs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1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CCCEA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single" w:sz="4" w:space="0" w:color="95AFDD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8DA9DB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color w:val="2E74B5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color w:val="2E74B5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color w:val="2E74B5" w:themeColor="accent1" w:themeShade="BF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color w:val="272727" w:themeColor="text1" w:themeTint="D8"/>
    </w:rPr>
  </w:style>
  <w:style w:type="paragraph" w:styleId="a4">
    <w:name w:val="Title"/>
    <w:basedOn w:val="a"/>
    <w:next w:val="a"/>
    <w:link w:val="a5"/>
    <w:uiPriority w:val="10"/>
    <w:qFormat/>
    <w:pPr>
      <w:spacing w:after="80" w:line="240" w:lineRule="auto"/>
      <w:contextualSpacing/>
    </w:pPr>
    <w:rPr>
      <w:rFonts w:ascii="Arial" w:eastAsia="Arial" w:hAnsi="Arial" w:cs="Arial"/>
      <w:spacing w:val="-10"/>
      <w:sz w:val="56"/>
      <w:szCs w:val="56"/>
    </w:rPr>
  </w:style>
  <w:style w:type="character" w:customStyle="1" w:styleId="a5">
    <w:name w:val="Заголовок Знак"/>
    <w:basedOn w:val="a0"/>
    <w:link w:val="a4"/>
    <w:uiPriority w:val="10"/>
    <w:rPr>
      <w:rFonts w:ascii="Arial" w:eastAsia="Arial" w:hAnsi="Arial" w:cs="Arial"/>
      <w:spacing w:val="-10"/>
      <w:sz w:val="56"/>
      <w:szCs w:val="56"/>
    </w:rPr>
  </w:style>
  <w:style w:type="paragraph" w:styleId="a6">
    <w:name w:val="Subtitle"/>
    <w:basedOn w:val="a"/>
    <w:next w:val="a"/>
    <w:link w:val="a7"/>
    <w:uiPriority w:val="11"/>
    <w:qFormat/>
    <w:pPr>
      <w:numPr>
        <w:ilvl w:val="1"/>
      </w:numPr>
    </w:pPr>
    <w:rPr>
      <w:color w:val="595959" w:themeColor="text1" w:themeTint="A6"/>
      <w:spacing w:val="15"/>
      <w:sz w:val="28"/>
      <w:szCs w:val="28"/>
    </w:rPr>
  </w:style>
  <w:style w:type="character" w:customStyle="1" w:styleId="a7">
    <w:name w:val="Подзаголовок Знак"/>
    <w:basedOn w:val="a0"/>
    <w:link w:val="a6"/>
    <w:uiPriority w:val="11"/>
    <w:rPr>
      <w:color w:val="595959" w:themeColor="text1" w:themeTint="A6"/>
      <w:spacing w:val="15"/>
      <w:sz w:val="28"/>
      <w:szCs w:val="28"/>
    </w:rPr>
  </w:style>
  <w:style w:type="paragraph" w:styleId="22">
    <w:name w:val="Quote"/>
    <w:basedOn w:val="a"/>
    <w:next w:val="a"/>
    <w:link w:val="23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3">
    <w:name w:val="Цитата 2 Знак"/>
    <w:basedOn w:val="a0"/>
    <w:link w:val="22"/>
    <w:uiPriority w:val="29"/>
    <w:rPr>
      <w:i/>
      <w:iCs/>
      <w:color w:val="404040" w:themeColor="text1" w:themeTint="BF"/>
    </w:rPr>
  </w:style>
  <w:style w:type="character" w:styleId="a8">
    <w:name w:val="Intense Emphasis"/>
    <w:basedOn w:val="a0"/>
    <w:uiPriority w:val="21"/>
    <w:qFormat/>
    <w:rPr>
      <w:i/>
      <w:iCs/>
      <w:color w:val="2E74B5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Pr>
      <w:i/>
      <w:iCs/>
      <w:color w:val="2E74B5" w:themeColor="accent1" w:themeShade="BF"/>
    </w:rPr>
  </w:style>
  <w:style w:type="character" w:styleId="ab">
    <w:name w:val="Intense Reference"/>
    <w:basedOn w:val="a0"/>
    <w:uiPriority w:val="32"/>
    <w:qFormat/>
    <w:rPr>
      <w:b/>
      <w:bCs/>
      <w:smallCaps/>
      <w:color w:val="2E74B5" w:themeColor="accent1" w:themeShade="BF"/>
      <w:spacing w:val="5"/>
    </w:rPr>
  </w:style>
  <w:style w:type="character" w:styleId="ac">
    <w:name w:val="Subtle Emphasis"/>
    <w:basedOn w:val="a0"/>
    <w:uiPriority w:val="19"/>
    <w:qFormat/>
    <w:rPr>
      <w:i/>
      <w:iCs/>
      <w:color w:val="404040" w:themeColor="text1" w:themeTint="BF"/>
    </w:rPr>
  </w:style>
  <w:style w:type="character" w:styleId="ad">
    <w:name w:val="Emphasis"/>
    <w:basedOn w:val="a0"/>
    <w:uiPriority w:val="20"/>
    <w:qFormat/>
    <w:rPr>
      <w:i/>
      <w:iCs/>
    </w:rPr>
  </w:style>
  <w:style w:type="character" w:styleId="ae">
    <w:name w:val="Strong"/>
    <w:basedOn w:val="a0"/>
    <w:uiPriority w:val="22"/>
    <w:qFormat/>
    <w:rPr>
      <w:b/>
      <w:bCs/>
    </w:rPr>
  </w:style>
  <w:style w:type="character" w:styleId="af">
    <w:name w:val="Subtle Reference"/>
    <w:basedOn w:val="a0"/>
    <w:uiPriority w:val="31"/>
    <w:qFormat/>
    <w:rPr>
      <w:smallCaps/>
      <w:color w:val="5A5A5A" w:themeColor="text1" w:themeTint="A5"/>
    </w:rPr>
  </w:style>
  <w:style w:type="character" w:styleId="af0">
    <w:name w:val="Book Title"/>
    <w:basedOn w:val="a0"/>
    <w:uiPriority w:val="33"/>
    <w:qFormat/>
    <w:rPr>
      <w:b/>
      <w:bCs/>
      <w:i/>
      <w:iCs/>
      <w:spacing w:val="5"/>
    </w:rPr>
  </w:style>
  <w:style w:type="paragraph" w:styleId="af1">
    <w:name w:val="header"/>
    <w:basedOn w:val="a"/>
    <w:link w:val="af2"/>
    <w:uiPriority w:val="99"/>
    <w:unhideWhenUsed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</w:style>
  <w:style w:type="paragraph" w:styleId="af3">
    <w:name w:val="footer"/>
    <w:basedOn w:val="a"/>
    <w:link w:val="af4"/>
    <w:uiPriority w:val="99"/>
    <w:unhideWhenUsed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</w:style>
  <w:style w:type="paragraph" w:styleId="af5">
    <w:name w:val="caption"/>
    <w:basedOn w:val="a"/>
    <w:next w:val="a"/>
    <w:uiPriority w:val="35"/>
    <w:unhideWhenUsed/>
    <w:qFormat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af6">
    <w:name w:val="footnote text"/>
    <w:basedOn w:val="a"/>
    <w:link w:val="af7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7">
    <w:name w:val="Текст сноски Знак"/>
    <w:basedOn w:val="a0"/>
    <w:link w:val="af6"/>
    <w:uiPriority w:val="99"/>
    <w:semiHidden/>
    <w:rPr>
      <w:sz w:val="20"/>
      <w:szCs w:val="20"/>
    </w:rPr>
  </w:style>
  <w:style w:type="character" w:styleId="af8">
    <w:name w:val="footnote reference"/>
    <w:basedOn w:val="a0"/>
    <w:uiPriority w:val="99"/>
    <w:semiHidden/>
    <w:unhideWhenUsed/>
    <w:rPr>
      <w:vertAlign w:val="superscript"/>
    </w:rPr>
  </w:style>
  <w:style w:type="paragraph" w:styleId="af9">
    <w:name w:val="endnote text"/>
    <w:basedOn w:val="a"/>
    <w:link w:val="afa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fa">
    <w:name w:val="Текст концевой сноски Знак"/>
    <w:basedOn w:val="a0"/>
    <w:link w:val="af9"/>
    <w:uiPriority w:val="99"/>
    <w:semiHidden/>
    <w:rPr>
      <w:sz w:val="20"/>
      <w:szCs w:val="20"/>
    </w:rPr>
  </w:style>
  <w:style w:type="character" w:styleId="afb">
    <w:name w:val="endnote reference"/>
    <w:basedOn w:val="a0"/>
    <w:uiPriority w:val="99"/>
    <w:semiHidden/>
    <w:unhideWhenUsed/>
    <w:rPr>
      <w:vertAlign w:val="superscript"/>
    </w:rPr>
  </w:style>
  <w:style w:type="character" w:styleId="afc">
    <w:name w:val="Hyperlink"/>
    <w:basedOn w:val="a0"/>
    <w:uiPriority w:val="99"/>
    <w:unhideWhenUsed/>
    <w:rPr>
      <w:color w:val="0563C1" w:themeColor="hyperlink"/>
      <w:u w:val="single"/>
    </w:rPr>
  </w:style>
  <w:style w:type="character" w:styleId="afd">
    <w:name w:val="FollowedHyperlink"/>
    <w:basedOn w:val="a0"/>
    <w:uiPriority w:val="99"/>
    <w:semiHidden/>
    <w:unhideWhenUsed/>
    <w:rPr>
      <w:color w:val="954F72" w:themeColor="followedHyperlink"/>
      <w:u w:val="single"/>
    </w:rPr>
  </w:style>
  <w:style w:type="paragraph" w:styleId="12">
    <w:name w:val="toc 1"/>
    <w:basedOn w:val="a"/>
    <w:next w:val="a"/>
    <w:uiPriority w:val="39"/>
    <w:unhideWhenUsed/>
    <w:pPr>
      <w:spacing w:after="100"/>
    </w:pPr>
  </w:style>
  <w:style w:type="paragraph" w:styleId="24">
    <w:name w:val="toc 2"/>
    <w:basedOn w:val="a"/>
    <w:next w:val="a"/>
    <w:uiPriority w:val="39"/>
    <w:unhideWhenUsed/>
    <w:pPr>
      <w:spacing w:after="100"/>
      <w:ind w:left="220"/>
    </w:pPr>
  </w:style>
  <w:style w:type="paragraph" w:styleId="32">
    <w:name w:val="toc 3"/>
    <w:basedOn w:val="a"/>
    <w:next w:val="a"/>
    <w:uiPriority w:val="39"/>
    <w:unhideWhenUsed/>
    <w:pPr>
      <w:spacing w:after="100"/>
      <w:ind w:left="440"/>
    </w:pPr>
  </w:style>
  <w:style w:type="paragraph" w:styleId="42">
    <w:name w:val="toc 4"/>
    <w:basedOn w:val="a"/>
    <w:next w:val="a"/>
    <w:uiPriority w:val="39"/>
    <w:unhideWhenUsed/>
    <w:pPr>
      <w:spacing w:after="100"/>
      <w:ind w:left="660"/>
    </w:pPr>
  </w:style>
  <w:style w:type="paragraph" w:styleId="52">
    <w:name w:val="toc 5"/>
    <w:basedOn w:val="a"/>
    <w:next w:val="a"/>
    <w:uiPriority w:val="39"/>
    <w:unhideWhenUsed/>
    <w:pPr>
      <w:spacing w:after="100"/>
      <w:ind w:left="880"/>
    </w:pPr>
  </w:style>
  <w:style w:type="paragraph" w:styleId="61">
    <w:name w:val="toc 6"/>
    <w:basedOn w:val="a"/>
    <w:next w:val="a"/>
    <w:uiPriority w:val="39"/>
    <w:unhideWhenUsed/>
    <w:pPr>
      <w:spacing w:after="100"/>
      <w:ind w:left="1100"/>
    </w:pPr>
  </w:style>
  <w:style w:type="paragraph" w:styleId="71">
    <w:name w:val="toc 7"/>
    <w:basedOn w:val="a"/>
    <w:next w:val="a"/>
    <w:uiPriority w:val="39"/>
    <w:unhideWhenUsed/>
    <w:pPr>
      <w:spacing w:after="100"/>
      <w:ind w:left="1320"/>
    </w:pPr>
  </w:style>
  <w:style w:type="paragraph" w:styleId="81">
    <w:name w:val="toc 8"/>
    <w:basedOn w:val="a"/>
    <w:next w:val="a"/>
    <w:uiPriority w:val="39"/>
    <w:unhideWhenUsed/>
    <w:pPr>
      <w:spacing w:after="100"/>
      <w:ind w:left="1540"/>
    </w:pPr>
  </w:style>
  <w:style w:type="paragraph" w:styleId="91">
    <w:name w:val="toc 9"/>
    <w:basedOn w:val="a"/>
    <w:next w:val="a"/>
    <w:uiPriority w:val="39"/>
    <w:unhideWhenUsed/>
    <w:pPr>
      <w:spacing w:after="100"/>
      <w:ind w:left="1760"/>
    </w:pPr>
  </w:style>
  <w:style w:type="paragraph" w:styleId="afe">
    <w:name w:val="TOC Heading"/>
    <w:uiPriority w:val="39"/>
    <w:unhideWhenUsed/>
  </w:style>
  <w:style w:type="paragraph" w:styleId="aff">
    <w:name w:val="table of figures"/>
    <w:basedOn w:val="a"/>
    <w:next w:val="a"/>
    <w:uiPriority w:val="99"/>
    <w:unhideWhenUsed/>
    <w:pPr>
      <w:spacing w:after="0"/>
    </w:pPr>
  </w:style>
  <w:style w:type="paragraph" w:styleId="aff0">
    <w:name w:val="No Spacing"/>
    <w:basedOn w:val="a"/>
    <w:uiPriority w:val="1"/>
    <w:qFormat/>
    <w:pPr>
      <w:spacing w:after="0" w:line="240" w:lineRule="auto"/>
    </w:pPr>
  </w:style>
  <w:style w:type="paragraph" w:styleId="aff1">
    <w:name w:val="List Paragraph"/>
    <w:basedOn w:val="a"/>
    <w:uiPriority w:val="34"/>
    <w:qFormat/>
    <w:pPr>
      <w:ind w:left="720"/>
      <w:contextualSpacing/>
    </w:pPr>
  </w:style>
  <w:style w:type="character" w:styleId="aff2">
    <w:name w:val="Unresolved Mention"/>
    <w:basedOn w:val="a0"/>
    <w:uiPriority w:val="99"/>
    <w:semiHidden/>
    <w:unhideWhenUsed/>
    <w:rsid w:val="00DF019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263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971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5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38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94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45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16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212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footnotes" Target="footnotes.xml"/><Relationship Id="rId15" Type="http://schemas.openxmlformats.org/officeDocument/2006/relationships/hyperlink" Target="https://forms.yandex.ru/cloud/67da855c90fa7b265e01abaf/" TargetMode="Externa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16</Pages>
  <Words>1259</Words>
  <Characters>7181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15</cp:revision>
  <dcterms:created xsi:type="dcterms:W3CDTF">2025-03-19T07:03:00Z</dcterms:created>
  <dcterms:modified xsi:type="dcterms:W3CDTF">2025-07-04T06:56:00Z</dcterms:modified>
</cp:coreProperties>
</file>